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779" w:rsidRDefault="004E6779" w:rsidP="004E6779"/>
    <w:p w:rsidR="004E6779" w:rsidRDefault="004E6779" w:rsidP="004E6779">
      <w:pPr>
        <w:jc w:val="center"/>
        <w:rPr>
          <w:b/>
          <w:sz w:val="28"/>
          <w:szCs w:val="28"/>
        </w:rPr>
      </w:pPr>
      <w:r w:rsidRPr="004E6779">
        <w:rPr>
          <w:b/>
          <w:sz w:val="28"/>
          <w:szCs w:val="28"/>
        </w:rPr>
        <w:t>Menù Cena FESTANITA 14 maggio 2016</w:t>
      </w:r>
    </w:p>
    <w:p w:rsidR="004E6779" w:rsidRDefault="004E6779" w:rsidP="004E67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€ 28,00 </w:t>
      </w:r>
    </w:p>
    <w:p w:rsidR="0082730D" w:rsidRPr="0082730D" w:rsidRDefault="0082730D" w:rsidP="0082730D">
      <w:pPr>
        <w:spacing w:after="0" w:line="240" w:lineRule="auto"/>
        <w:jc w:val="center"/>
        <w:rPr>
          <w:sz w:val="24"/>
          <w:szCs w:val="24"/>
        </w:rPr>
      </w:pPr>
      <w:r w:rsidRPr="0082730D">
        <w:rPr>
          <w:sz w:val="24"/>
          <w:szCs w:val="24"/>
        </w:rPr>
        <w:t>Presso Locanda Oceano Mare</w:t>
      </w:r>
    </w:p>
    <w:p w:rsidR="0082730D" w:rsidRPr="0082730D" w:rsidRDefault="0082730D" w:rsidP="00827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82730D">
        <w:rPr>
          <w:rFonts w:ascii="Times New Roman" w:eastAsia="Times New Roman" w:hAnsi="Times New Roman" w:cs="Times New Roman"/>
          <w:sz w:val="18"/>
          <w:szCs w:val="18"/>
          <w:lang w:eastAsia="it-IT"/>
        </w:rPr>
        <w:t>Strada Provinciale della Principessa,124</w:t>
      </w:r>
    </w:p>
    <w:p w:rsidR="0082730D" w:rsidRPr="0082730D" w:rsidRDefault="0082730D" w:rsidP="00827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82730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località Parco di </w:t>
      </w:r>
      <w:proofErr w:type="spellStart"/>
      <w:r w:rsidRPr="0082730D">
        <w:rPr>
          <w:rFonts w:ascii="Times New Roman" w:eastAsia="Times New Roman" w:hAnsi="Times New Roman" w:cs="Times New Roman"/>
          <w:sz w:val="18"/>
          <w:szCs w:val="18"/>
          <w:lang w:eastAsia="it-IT"/>
        </w:rPr>
        <w:t>Rimigliano</w:t>
      </w:r>
      <w:proofErr w:type="spellEnd"/>
    </w:p>
    <w:p w:rsidR="0082730D" w:rsidRPr="0082730D" w:rsidRDefault="0082730D" w:rsidP="00827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82730D">
        <w:rPr>
          <w:rFonts w:ascii="Times New Roman" w:eastAsia="Times New Roman" w:hAnsi="Times New Roman" w:cs="Times New Roman"/>
          <w:sz w:val="18"/>
          <w:szCs w:val="18"/>
          <w:lang w:eastAsia="it-IT"/>
        </w:rPr>
        <w:t>57027 - San Vincenzo (LI) ITALIA</w:t>
      </w:r>
    </w:p>
    <w:p w:rsidR="004E6779" w:rsidRDefault="004E6779" w:rsidP="0082730D">
      <w:pPr>
        <w:jc w:val="center"/>
      </w:pPr>
    </w:p>
    <w:p w:rsidR="004E6779" w:rsidRDefault="004E6779" w:rsidP="004E6779">
      <w:pPr>
        <w:jc w:val="center"/>
      </w:pPr>
    </w:p>
    <w:p w:rsidR="004E6779" w:rsidRPr="004E6779" w:rsidRDefault="004E6779" w:rsidP="004E6779">
      <w:pPr>
        <w:rPr>
          <w:b/>
          <w:sz w:val="24"/>
          <w:szCs w:val="24"/>
        </w:rPr>
      </w:pPr>
      <w:r w:rsidRPr="004E6779">
        <w:rPr>
          <w:b/>
        </w:rPr>
        <w:t xml:space="preserve"> </w:t>
      </w:r>
      <w:r w:rsidRPr="004E6779">
        <w:rPr>
          <w:b/>
          <w:sz w:val="24"/>
          <w:szCs w:val="24"/>
        </w:rPr>
        <w:t>Antipasto mix a  buffet terra mare verde</w:t>
      </w:r>
    </w:p>
    <w:p w:rsidR="004E6779" w:rsidRPr="004E6779" w:rsidRDefault="004E6779" w:rsidP="004E6779">
      <w:pPr>
        <w:rPr>
          <w:b/>
          <w:sz w:val="24"/>
          <w:szCs w:val="24"/>
        </w:rPr>
      </w:pPr>
      <w:r w:rsidRPr="004E6779">
        <w:rPr>
          <w:b/>
          <w:sz w:val="24"/>
          <w:szCs w:val="24"/>
        </w:rPr>
        <w:t xml:space="preserve"> Primo piatto</w:t>
      </w:r>
    </w:p>
    <w:p w:rsidR="004E6779" w:rsidRDefault="004E6779" w:rsidP="004E6779">
      <w:pPr>
        <w:pStyle w:val="Paragrafoelenco"/>
        <w:numPr>
          <w:ilvl w:val="0"/>
          <w:numId w:val="1"/>
        </w:numPr>
      </w:pPr>
      <w:r>
        <w:t>Lasagne primavera comune per tutti</w:t>
      </w:r>
      <w:r w:rsidR="00120BB0">
        <w:t xml:space="preserve"> (senza carne)</w:t>
      </w:r>
    </w:p>
    <w:p w:rsidR="004E6779" w:rsidRPr="004E6779" w:rsidRDefault="004E6779" w:rsidP="004E6779">
      <w:pPr>
        <w:rPr>
          <w:b/>
          <w:sz w:val="24"/>
          <w:szCs w:val="24"/>
        </w:rPr>
      </w:pPr>
      <w:r w:rsidRPr="004E6779">
        <w:rPr>
          <w:b/>
          <w:sz w:val="24"/>
          <w:szCs w:val="24"/>
        </w:rPr>
        <w:t>Secondi</w:t>
      </w:r>
    </w:p>
    <w:p w:rsidR="004E6779" w:rsidRPr="004E6779" w:rsidRDefault="004E6779" w:rsidP="004E6779">
      <w:pPr>
        <w:rPr>
          <w:b/>
          <w:sz w:val="20"/>
          <w:szCs w:val="20"/>
        </w:rPr>
      </w:pPr>
      <w:r w:rsidRPr="004E6779">
        <w:rPr>
          <w:b/>
          <w:sz w:val="20"/>
          <w:szCs w:val="20"/>
        </w:rPr>
        <w:t>MARE</w:t>
      </w:r>
    </w:p>
    <w:p w:rsidR="004E6779" w:rsidRDefault="004E6779" w:rsidP="004E6779">
      <w:pPr>
        <w:pStyle w:val="Paragrafoelenco"/>
        <w:numPr>
          <w:ilvl w:val="0"/>
          <w:numId w:val="1"/>
        </w:numPr>
      </w:pPr>
      <w:r>
        <w:t>Filetto di orata cotto in griglia e marinato</w:t>
      </w:r>
    </w:p>
    <w:p w:rsidR="004E6779" w:rsidRPr="004E6779" w:rsidRDefault="004E6779" w:rsidP="004E6779">
      <w:pPr>
        <w:rPr>
          <w:b/>
          <w:sz w:val="20"/>
          <w:szCs w:val="20"/>
        </w:rPr>
      </w:pPr>
      <w:r w:rsidRPr="004E6779">
        <w:rPr>
          <w:b/>
          <w:sz w:val="20"/>
          <w:szCs w:val="20"/>
        </w:rPr>
        <w:t>TERRA</w:t>
      </w:r>
    </w:p>
    <w:p w:rsidR="004E6779" w:rsidRDefault="004E6779" w:rsidP="004E6779">
      <w:pPr>
        <w:pStyle w:val="Paragrafoelenco"/>
        <w:numPr>
          <w:ilvl w:val="0"/>
          <w:numId w:val="1"/>
        </w:numPr>
      </w:pPr>
      <w:r>
        <w:t>carni miste alla brace (petti di pollo per i bimbi)</w:t>
      </w:r>
    </w:p>
    <w:p w:rsidR="004E6779" w:rsidRPr="004E6779" w:rsidRDefault="004E6779" w:rsidP="004E6779">
      <w:pPr>
        <w:rPr>
          <w:b/>
          <w:sz w:val="20"/>
          <w:szCs w:val="20"/>
        </w:rPr>
      </w:pPr>
      <w:r w:rsidRPr="004E6779">
        <w:rPr>
          <w:b/>
          <w:sz w:val="20"/>
          <w:szCs w:val="20"/>
        </w:rPr>
        <w:t>VEGETARIANO</w:t>
      </w:r>
    </w:p>
    <w:p w:rsidR="004E6779" w:rsidRDefault="004E6779" w:rsidP="004E6779">
      <w:pPr>
        <w:pStyle w:val="Paragrafoelenco"/>
        <w:numPr>
          <w:ilvl w:val="0"/>
          <w:numId w:val="1"/>
        </w:numPr>
      </w:pPr>
      <w:r>
        <w:t>verdure al forno</w:t>
      </w:r>
    </w:p>
    <w:p w:rsidR="004E6779" w:rsidRPr="004E6779" w:rsidRDefault="004E6779" w:rsidP="004E6779">
      <w:pPr>
        <w:rPr>
          <w:b/>
          <w:sz w:val="24"/>
          <w:szCs w:val="24"/>
        </w:rPr>
      </w:pPr>
      <w:r w:rsidRPr="004E6779">
        <w:rPr>
          <w:b/>
          <w:sz w:val="24"/>
          <w:szCs w:val="24"/>
        </w:rPr>
        <w:t xml:space="preserve"> Contorni</w:t>
      </w:r>
    </w:p>
    <w:p w:rsidR="004E6779" w:rsidRDefault="004E6779" w:rsidP="004E6779">
      <w:pPr>
        <w:pStyle w:val="Paragrafoelenco"/>
        <w:numPr>
          <w:ilvl w:val="0"/>
          <w:numId w:val="1"/>
        </w:numPr>
      </w:pPr>
      <w:r>
        <w:t>carciofi e patate</w:t>
      </w:r>
    </w:p>
    <w:p w:rsidR="004E6779" w:rsidRDefault="004E6779" w:rsidP="004E6779">
      <w:pPr>
        <w:pStyle w:val="Paragrafoelenco"/>
        <w:numPr>
          <w:ilvl w:val="0"/>
          <w:numId w:val="1"/>
        </w:numPr>
      </w:pPr>
      <w:r>
        <w:t>insalata verde</w:t>
      </w:r>
    </w:p>
    <w:p w:rsidR="004E6779" w:rsidRDefault="004E6779" w:rsidP="004E6779">
      <w:pPr>
        <w:spacing w:line="240" w:lineRule="auto"/>
        <w:rPr>
          <w:b/>
          <w:sz w:val="24"/>
          <w:szCs w:val="24"/>
        </w:rPr>
      </w:pPr>
    </w:p>
    <w:p w:rsidR="004E6779" w:rsidRPr="00120BB0" w:rsidRDefault="004E6779" w:rsidP="004E6779">
      <w:pPr>
        <w:rPr>
          <w:sz w:val="24"/>
          <w:szCs w:val="24"/>
        </w:rPr>
      </w:pPr>
      <w:r>
        <w:rPr>
          <w:b/>
          <w:sz w:val="24"/>
          <w:szCs w:val="24"/>
        </w:rPr>
        <w:t>M</w:t>
      </w:r>
      <w:r w:rsidRPr="004E6779">
        <w:rPr>
          <w:b/>
          <w:sz w:val="24"/>
          <w:szCs w:val="24"/>
        </w:rPr>
        <w:t>en</w:t>
      </w:r>
      <w:r>
        <w:rPr>
          <w:b/>
          <w:sz w:val="24"/>
          <w:szCs w:val="24"/>
        </w:rPr>
        <w:t>ù</w:t>
      </w:r>
      <w:r w:rsidRPr="004E6779">
        <w:rPr>
          <w:b/>
          <w:sz w:val="24"/>
          <w:szCs w:val="24"/>
        </w:rPr>
        <w:t xml:space="preserve"> parallelo simile per i vegani</w:t>
      </w:r>
      <w:r w:rsidR="00120BB0">
        <w:rPr>
          <w:b/>
          <w:sz w:val="24"/>
          <w:szCs w:val="24"/>
        </w:rPr>
        <w:t xml:space="preserve"> </w:t>
      </w:r>
      <w:r w:rsidR="00120BB0" w:rsidRPr="00120BB0">
        <w:rPr>
          <w:sz w:val="24"/>
          <w:szCs w:val="24"/>
        </w:rPr>
        <w:t>(sia il primo che il secondo saranno esenti da prodotti di origine animale</w:t>
      </w:r>
      <w:r w:rsidR="00120BB0">
        <w:rPr>
          <w:sz w:val="24"/>
          <w:szCs w:val="24"/>
        </w:rPr>
        <w:t>)</w:t>
      </w:r>
    </w:p>
    <w:p w:rsidR="004E6779" w:rsidRDefault="004E6779" w:rsidP="004E6779">
      <w:pPr>
        <w:spacing w:line="240" w:lineRule="auto"/>
      </w:pPr>
    </w:p>
    <w:p w:rsidR="004E6779" w:rsidRDefault="004E6779" w:rsidP="004E6779">
      <w:r>
        <w:t>Vino della casa (by Luisella)</w:t>
      </w:r>
    </w:p>
    <w:p w:rsidR="004E6779" w:rsidRDefault="004E6779" w:rsidP="004E6779">
      <w:pPr>
        <w:pStyle w:val="Paragrafoelenco"/>
        <w:numPr>
          <w:ilvl w:val="0"/>
          <w:numId w:val="2"/>
        </w:numPr>
      </w:pPr>
      <w:r>
        <w:t>bianco vermentino</w:t>
      </w:r>
    </w:p>
    <w:p w:rsidR="004E6779" w:rsidRDefault="004E6779" w:rsidP="004E6779">
      <w:pPr>
        <w:pStyle w:val="Paragrafoelenco"/>
        <w:numPr>
          <w:ilvl w:val="0"/>
          <w:numId w:val="2"/>
        </w:numPr>
      </w:pPr>
      <w:r>
        <w:t xml:space="preserve">Rosso </w:t>
      </w:r>
      <w:proofErr w:type="spellStart"/>
      <w:r>
        <w:t>blend</w:t>
      </w:r>
      <w:proofErr w:type="spellEnd"/>
    </w:p>
    <w:p w:rsidR="004E6779" w:rsidRDefault="004E6779" w:rsidP="004E6779">
      <w:r>
        <w:t>Acqua</w:t>
      </w:r>
    </w:p>
    <w:p w:rsidR="009C5D20" w:rsidRPr="007376DC" w:rsidRDefault="00120BB0" w:rsidP="004E6779">
      <w:r>
        <w:t>C</w:t>
      </w:r>
      <w:r w:rsidR="0082730D">
        <w:t>affè</w:t>
      </w:r>
      <w:bookmarkStart w:id="0" w:name="_GoBack"/>
      <w:bookmarkEnd w:id="0"/>
    </w:p>
    <w:sectPr w:rsidR="009C5D20" w:rsidRPr="007376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92046"/>
    <w:multiLevelType w:val="hybridMultilevel"/>
    <w:tmpl w:val="B27262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572288"/>
    <w:multiLevelType w:val="hybridMultilevel"/>
    <w:tmpl w:val="EE12AD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779"/>
    <w:rsid w:val="00120BB0"/>
    <w:rsid w:val="004E6779"/>
    <w:rsid w:val="007376DC"/>
    <w:rsid w:val="0082730D"/>
    <w:rsid w:val="009C5D20"/>
    <w:rsid w:val="00B0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E6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E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</dc:creator>
  <cp:lastModifiedBy>ita</cp:lastModifiedBy>
  <cp:revision>4</cp:revision>
  <dcterms:created xsi:type="dcterms:W3CDTF">2016-04-17T12:03:00Z</dcterms:created>
  <dcterms:modified xsi:type="dcterms:W3CDTF">2016-04-17T14:10:00Z</dcterms:modified>
</cp:coreProperties>
</file>